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/>
      </w:tblPr>
      <w:tblGrid>
        <w:gridCol w:w="1337"/>
        <w:gridCol w:w="1843"/>
      </w:tblGrid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06195F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6195F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06195F">
              <w:rPr>
                <w:rFonts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="00951D3F" w:rsidRPr="0006195F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6195F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06195F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06195F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014B8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pedido</w:t>
        </w:r>
      </w:smartTag>
      <w:r>
        <w:rPr>
          <w:rFonts w:cs="Arial"/>
          <w:b/>
          <w:caps/>
          <w:sz w:val="28"/>
          <w:szCs w:val="28"/>
        </w:rPr>
        <w:t xml:space="preserve"> de </w:t>
      </w: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informações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33286E">
        <w:rPr>
          <w:rFonts w:cs="Arial"/>
          <w:b/>
          <w:caps/>
          <w:sz w:val="28"/>
          <w:szCs w:val="28"/>
        </w:rPr>
        <w:t>1963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5A11D7">
        <w:rPr>
          <w:rFonts w:cs="Arial"/>
          <w:b/>
          <w:caps/>
          <w:sz w:val="28"/>
          <w:szCs w:val="28"/>
        </w:rPr>
        <w:t>/14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6D778E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Refere-se à recusa do Centro do Servidor em fornecer Laudo Técnico das Condições de Ambiente de Trabalho – LTCAT e Perfil </w:t>
            </w:r>
            <w:proofErr w:type="spellStart"/>
            <w:r>
              <w:rPr>
                <w:rFonts w:cs="Arial"/>
                <w:sz w:val="20"/>
                <w:szCs w:val="20"/>
              </w:rPr>
              <w:t>Profissiográfico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Previdenciário – PPP aos Guardas Civis </w:t>
            </w:r>
            <w:proofErr w:type="gramStart"/>
            <w:r>
              <w:rPr>
                <w:rFonts w:cs="Arial"/>
                <w:sz w:val="20"/>
                <w:szCs w:val="20"/>
              </w:rPr>
              <w:t>Municipais.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F113C7" w:rsidRPr="003D5E9A" w:rsidRDefault="00F113C7" w:rsidP="00F113C7">
      <w:pPr>
        <w:tabs>
          <w:tab w:val="left" w:pos="2835"/>
        </w:tabs>
        <w:rPr>
          <w:rFonts w:cs="Arial"/>
        </w:rPr>
      </w:pPr>
    </w:p>
    <w:p w:rsidR="00D0058E" w:rsidRDefault="00F60019" w:rsidP="00D0058E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Pr="00F60019">
        <w:rPr>
          <w:rFonts w:cs="Arial"/>
        </w:rPr>
        <w:t>,</w:t>
      </w:r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ouvido</w:t>
        </w:r>
      </w:smartTag>
      <w:r w:rsidR="003D5E9A" w:rsidRPr="003D5E9A">
        <w:rPr>
          <w:rFonts w:cs="Arial"/>
        </w:rPr>
        <w:t xml:space="preserve"> e </w:t>
      </w:r>
      <w:smartTag w:uri="schemas-houaiss/mini" w:element="verbetes">
        <w:r w:rsidR="003D5E9A" w:rsidRPr="003D5E9A">
          <w:rPr>
            <w:rFonts w:cs="Arial"/>
          </w:rPr>
          <w:t>aprovado</w:t>
        </w:r>
      </w:smartTag>
      <w:r w:rsidR="003D5E9A" w:rsidRPr="003D5E9A">
        <w:rPr>
          <w:rFonts w:cs="Arial"/>
        </w:rPr>
        <w:t xml:space="preserve"> </w:t>
      </w:r>
      <w:smartTag w:uri="schemas-houaiss/acao" w:element="dm">
        <w:r w:rsidR="003D5E9A" w:rsidRPr="003D5E9A">
          <w:rPr>
            <w:rFonts w:cs="Arial"/>
          </w:rPr>
          <w:t>pelo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Egrégio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Plenário</w:t>
        </w:r>
      </w:smartTag>
      <w:r w:rsidR="003D5E9A" w:rsidRPr="003D5E9A">
        <w:rPr>
          <w:rFonts w:cs="Arial"/>
        </w:rPr>
        <w:t xml:space="preserve">, cumpridas as </w:t>
      </w:r>
      <w:smartTag w:uri="schemas-houaiss/mini" w:element="verbetes">
        <w:r w:rsidR="003D5E9A" w:rsidRPr="003D5E9A">
          <w:rPr>
            <w:rFonts w:cs="Arial"/>
          </w:rPr>
          <w:t>formalidades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regimentais</w:t>
        </w:r>
      </w:smartTag>
      <w:r w:rsidR="003D5E9A" w:rsidRPr="003D5E9A">
        <w:rPr>
          <w:rFonts w:cs="Arial"/>
        </w:rPr>
        <w:t xml:space="preserve">, seja encaminhado ao </w:t>
      </w:r>
      <w:smartTag w:uri="schemas-houaiss/acao" w:element="dm">
        <w:r w:rsidR="003D5E9A" w:rsidRPr="003D5E9A">
          <w:rPr>
            <w:rFonts w:cs="Arial"/>
          </w:rPr>
          <w:t>Senhor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Prefeito</w:t>
        </w:r>
      </w:smartTag>
      <w:r w:rsidR="003D5E9A" w:rsidRPr="003D5E9A">
        <w:rPr>
          <w:rFonts w:cs="Arial"/>
        </w:rPr>
        <w:t xml:space="preserve"> Municipal de Jacareí o </w:t>
      </w:r>
      <w:smartTag w:uri="schemas-houaiss/mini" w:element="verbetes">
        <w:r w:rsidR="003D5E9A" w:rsidRPr="003D5E9A">
          <w:rPr>
            <w:rFonts w:cs="Arial"/>
          </w:rPr>
          <w:t>seguinte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Pedido</w:t>
        </w:r>
      </w:smartTag>
      <w:r w:rsidR="003D5E9A" w:rsidRPr="003D5E9A">
        <w:rPr>
          <w:rFonts w:cs="Arial"/>
        </w:rPr>
        <w:t xml:space="preserve"> de Informações</w:t>
      </w:r>
      <w:r w:rsidR="00D0058E">
        <w:rPr>
          <w:rFonts w:cs="Arial"/>
        </w:rPr>
        <w:t>:</w:t>
      </w:r>
    </w:p>
    <w:p w:rsidR="00D0058E" w:rsidRPr="00D0058E" w:rsidRDefault="00D0058E" w:rsidP="00D0058E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>C</w:t>
      </w:r>
      <w:r w:rsidR="00217C68">
        <w:rPr>
          <w:rFonts w:cs="Arial"/>
        </w:rPr>
        <w:t xml:space="preserve">onsiderando </w:t>
      </w:r>
      <w:r w:rsidR="00E337A4">
        <w:rPr>
          <w:rFonts w:cs="Arial"/>
        </w:rPr>
        <w:t>que o a</w:t>
      </w:r>
      <w:r w:rsidRPr="00D0058E">
        <w:rPr>
          <w:rFonts w:cs="Arial"/>
        </w:rPr>
        <w:t>rt. 58 da Lei nº 8.213, de 24 de julho de 1991</w:t>
      </w:r>
      <w:r w:rsidR="00E337A4">
        <w:rPr>
          <w:rFonts w:cs="Arial"/>
        </w:rPr>
        <w:t>,</w:t>
      </w:r>
      <w:r w:rsidRPr="00D0058E">
        <w:rPr>
          <w:rFonts w:cs="Arial"/>
        </w:rPr>
        <w:t xml:space="preserve"> dispõe que a LTCAT é um documento estabelecido e adotado pelo Instituto Nacional do Seguro Social – INSS na comprovação da exposição </w:t>
      </w:r>
      <w:r w:rsidR="00E337A4">
        <w:rPr>
          <w:rFonts w:cs="Arial"/>
        </w:rPr>
        <w:t>aos agentes ambientais nocivos à</w:t>
      </w:r>
      <w:r w:rsidRPr="00D0058E">
        <w:rPr>
          <w:rFonts w:cs="Arial"/>
        </w:rPr>
        <w:t xml:space="preserve"> saúde ou in</w:t>
      </w:r>
      <w:r>
        <w:rPr>
          <w:rFonts w:cs="Arial"/>
        </w:rPr>
        <w:t>tegridade física do trabalhador</w:t>
      </w:r>
      <w:r w:rsidR="00217C68">
        <w:rPr>
          <w:rFonts w:cs="Arial"/>
        </w:rPr>
        <w:t xml:space="preserve">. </w:t>
      </w:r>
    </w:p>
    <w:p w:rsidR="00D0058E" w:rsidRPr="00D0058E" w:rsidRDefault="00D0058E" w:rsidP="00D0058E">
      <w:pPr>
        <w:tabs>
          <w:tab w:val="left" w:pos="-600"/>
        </w:tabs>
        <w:ind w:firstLine="1701"/>
        <w:rPr>
          <w:rFonts w:cs="Arial"/>
        </w:rPr>
      </w:pPr>
      <w:r w:rsidRPr="00D0058E">
        <w:rPr>
          <w:rFonts w:cs="Arial"/>
        </w:rPr>
        <w:t>Considerando que a Instrução Normativa nº 45</w:t>
      </w:r>
      <w:r w:rsidR="00E337A4">
        <w:rPr>
          <w:rFonts w:cs="Arial"/>
        </w:rPr>
        <w:t>,</w:t>
      </w:r>
      <w:r w:rsidRPr="00D0058E">
        <w:rPr>
          <w:rFonts w:cs="Arial"/>
        </w:rPr>
        <w:t xml:space="preserve"> de 06 de agosto de 2010</w:t>
      </w:r>
      <w:r w:rsidR="00E337A4">
        <w:rPr>
          <w:rFonts w:cs="Arial"/>
        </w:rPr>
        <w:t>,</w:t>
      </w:r>
      <w:r w:rsidRPr="00D0058E">
        <w:rPr>
          <w:rFonts w:cs="Arial"/>
        </w:rPr>
        <w:t xml:space="preserve"> disciplina as regras de como deve</w:t>
      </w:r>
      <w:r w:rsidR="00E337A4">
        <w:rPr>
          <w:rFonts w:cs="Arial"/>
        </w:rPr>
        <w:t>m</w:t>
      </w:r>
      <w:r w:rsidRPr="00D0058E">
        <w:rPr>
          <w:rFonts w:cs="Arial"/>
        </w:rPr>
        <w:t xml:space="preserve"> ser preenchidos os dados que compõe</w:t>
      </w:r>
      <w:r w:rsidR="00E337A4">
        <w:rPr>
          <w:rFonts w:cs="Arial"/>
        </w:rPr>
        <w:t>m</w:t>
      </w:r>
      <w:r w:rsidRPr="00D0058E">
        <w:rPr>
          <w:rFonts w:cs="Arial"/>
        </w:rPr>
        <w:t xml:space="preserve"> o conteúdo deste LTCAT;</w:t>
      </w:r>
    </w:p>
    <w:p w:rsidR="00D0058E" w:rsidRPr="00D0058E" w:rsidRDefault="00D0058E" w:rsidP="00D0058E">
      <w:pPr>
        <w:tabs>
          <w:tab w:val="left" w:pos="-600"/>
        </w:tabs>
        <w:ind w:firstLine="1701"/>
        <w:rPr>
          <w:rFonts w:cs="Arial"/>
        </w:rPr>
      </w:pPr>
      <w:r w:rsidRPr="00D0058E">
        <w:rPr>
          <w:rFonts w:cs="Arial"/>
        </w:rPr>
        <w:t>Considerando que o PPP é um documento histórico-laboral do trabalhador, além de ter a finalidade de comprovar as condições para a habilitação de benefícios e serviços previdenciários;</w:t>
      </w:r>
    </w:p>
    <w:p w:rsidR="00CB79D3" w:rsidRDefault="00217C68" w:rsidP="00CB79D3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 xml:space="preserve">Considerando </w:t>
      </w:r>
      <w:r w:rsidR="00D0058E" w:rsidRPr="00D0058E">
        <w:rPr>
          <w:rFonts w:cs="Arial"/>
        </w:rPr>
        <w:t>que existe a necessidade destes documentos (LTCAT e o PPP) para que o servidor venha a requer os seus diret</w:t>
      </w:r>
      <w:r w:rsidR="00E337A4">
        <w:rPr>
          <w:rFonts w:cs="Arial"/>
        </w:rPr>
        <w:t>os previdenciários;</w:t>
      </w:r>
    </w:p>
    <w:p w:rsidR="00CB79D3" w:rsidRPr="00CB79D3" w:rsidRDefault="00CB79D3" w:rsidP="00CB79D3">
      <w:pPr>
        <w:tabs>
          <w:tab w:val="left" w:pos="-600"/>
        </w:tabs>
        <w:ind w:firstLine="1701"/>
        <w:rPr>
          <w:rFonts w:cs="Arial"/>
        </w:rPr>
      </w:pPr>
      <w:r w:rsidRPr="00CB79D3">
        <w:rPr>
          <w:rFonts w:cs="Arial"/>
        </w:rPr>
        <w:t>1.</w:t>
      </w:r>
      <w:r>
        <w:rPr>
          <w:rFonts w:cs="Arial"/>
        </w:rPr>
        <w:t xml:space="preserve"> </w:t>
      </w:r>
      <w:r w:rsidR="00D0058E" w:rsidRPr="00CB79D3">
        <w:rPr>
          <w:rFonts w:cs="Arial"/>
        </w:rPr>
        <w:t>Por</w:t>
      </w:r>
      <w:r w:rsidR="00D0058E" w:rsidRPr="00CB79D3">
        <w:rPr>
          <w:rFonts w:cs="Arial"/>
        </w:rPr>
        <w:t xml:space="preserve"> que ess</w:t>
      </w:r>
      <w:r w:rsidR="00D0058E" w:rsidRPr="00CB79D3">
        <w:rPr>
          <w:rFonts w:cs="Arial"/>
        </w:rPr>
        <w:t xml:space="preserve">es documentos não estão sendo disponibilizados pelo Centro do Servidor aos guardas civis </w:t>
      </w:r>
      <w:r w:rsidR="00217C68">
        <w:rPr>
          <w:rFonts w:cs="Arial"/>
        </w:rPr>
        <w:t>municipais que já adquiriram ess</w:t>
      </w:r>
      <w:r w:rsidR="00D0058E" w:rsidRPr="00CB79D3">
        <w:rPr>
          <w:rFonts w:cs="Arial"/>
        </w:rPr>
        <w:t>es direitos?</w:t>
      </w:r>
    </w:p>
    <w:p w:rsidR="00D0058E" w:rsidRPr="00D0058E" w:rsidRDefault="00CB79D3" w:rsidP="00CB79D3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 xml:space="preserve">2. </w:t>
      </w:r>
      <w:r w:rsidR="00D0058E" w:rsidRPr="00D0058E">
        <w:rPr>
          <w:rFonts w:cs="Arial"/>
        </w:rPr>
        <w:t>Existe alguma p</w:t>
      </w:r>
      <w:r w:rsidR="00217C68">
        <w:rPr>
          <w:rFonts w:cs="Arial"/>
        </w:rPr>
        <w:t>revisão para o fornecimento desses documen</w:t>
      </w:r>
      <w:r w:rsidR="009A65AE">
        <w:rPr>
          <w:rFonts w:cs="Arial"/>
        </w:rPr>
        <w:t>tos</w:t>
      </w:r>
      <w:r w:rsidR="00D0058E" w:rsidRPr="00D0058E">
        <w:rPr>
          <w:rFonts w:cs="Arial"/>
        </w:rPr>
        <w:t>?</w:t>
      </w:r>
    </w:p>
    <w:p w:rsidR="003D5E9A" w:rsidRDefault="003D5E9A" w:rsidP="003D5E9A">
      <w:pPr>
        <w:tabs>
          <w:tab w:val="left" w:pos="-600"/>
        </w:tabs>
        <w:ind w:firstLine="1701"/>
        <w:rPr>
          <w:rFonts w:cs="Arial"/>
        </w:rPr>
      </w:pPr>
      <w:r w:rsidRPr="003D5E9A">
        <w:rPr>
          <w:rFonts w:cs="Arial"/>
        </w:rPr>
        <w:t xml:space="preserve">Ao </w:t>
      </w:r>
      <w:smartTag w:uri="schemas-houaiss/dicionario" w:element="sinonimos">
        <w:r w:rsidRPr="003D5E9A">
          <w:rPr>
            <w:rFonts w:cs="Arial"/>
          </w:rPr>
          <w:t>aguardo</w:t>
        </w:r>
      </w:smartTag>
      <w:r w:rsidRPr="003D5E9A">
        <w:rPr>
          <w:rFonts w:cs="Arial"/>
        </w:rPr>
        <w:t xml:space="preserve"> de </w:t>
      </w:r>
      <w:smartTag w:uri="schemas-houaiss/mini" w:element="verbetes">
        <w:r w:rsidRPr="003D5E9A">
          <w:rPr>
            <w:rFonts w:cs="Arial"/>
          </w:rPr>
          <w:t>manifestação</w:t>
        </w:r>
      </w:smartTag>
      <w:r w:rsidRPr="003D5E9A">
        <w:rPr>
          <w:rFonts w:cs="Arial"/>
        </w:rPr>
        <w:t>, subscrevemos.</w:t>
      </w:r>
    </w:p>
    <w:p w:rsidR="00E337A4" w:rsidRDefault="00E337A4" w:rsidP="003D5E9A">
      <w:pPr>
        <w:tabs>
          <w:tab w:val="left" w:pos="-600"/>
        </w:tabs>
        <w:ind w:firstLine="1701"/>
        <w:rPr>
          <w:rFonts w:cs="Arial"/>
        </w:rPr>
      </w:pPr>
    </w:p>
    <w:p w:rsidR="00DD2E81" w:rsidRDefault="003D5E9A" w:rsidP="003D5E9A">
      <w:pPr>
        <w:tabs>
          <w:tab w:val="left" w:pos="-600"/>
        </w:tabs>
        <w:spacing w:after="120"/>
        <w:ind w:firstLine="1701"/>
        <w:rPr>
          <w:rFonts w:cs="Arial"/>
        </w:rPr>
      </w:pPr>
      <w:r w:rsidRPr="003D5E9A">
        <w:rPr>
          <w:rFonts w:cs="Arial"/>
        </w:rPr>
        <w:t xml:space="preserve">Sala das </w:t>
      </w:r>
      <w:smartTag w:uri="schemas-houaiss/mini" w:element="verbetes">
        <w:r w:rsidRPr="003D5E9A">
          <w:rPr>
            <w:rFonts w:cs="Arial"/>
          </w:rPr>
          <w:t>Sessões</w:t>
        </w:r>
      </w:smartTag>
      <w:r w:rsidRPr="003D5E9A">
        <w:rPr>
          <w:rFonts w:cs="Arial"/>
        </w:rPr>
        <w:t xml:space="preserve">, </w:t>
      </w:r>
      <w:r w:rsidR="00217C68">
        <w:rPr>
          <w:rFonts w:cs="Arial"/>
        </w:rPr>
        <w:t xml:space="preserve">12 de novembro de 2014. </w:t>
      </w:r>
    </w:p>
    <w:p w:rsidR="00217C68" w:rsidRDefault="00217C68" w:rsidP="003D5E9A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217C68" w:rsidRDefault="00217C68" w:rsidP="00217C68">
      <w:pPr>
        <w:spacing w:line="240" w:lineRule="auto"/>
        <w:jc w:val="center"/>
        <w:rPr>
          <w:b/>
        </w:rPr>
      </w:pPr>
      <w:r>
        <w:rPr>
          <w:b/>
        </w:rPr>
        <w:t>EDGARD SASAKI</w:t>
      </w:r>
    </w:p>
    <w:p w:rsidR="00217C68" w:rsidRPr="00520B02" w:rsidRDefault="00217C68" w:rsidP="00217C68">
      <w:pPr>
        <w:spacing w:line="240" w:lineRule="auto"/>
        <w:jc w:val="center"/>
      </w:pPr>
      <w:r w:rsidRPr="00520B02">
        <w:t xml:space="preserve">Vereador </w:t>
      </w:r>
      <w:r>
        <w:t>–</w:t>
      </w:r>
      <w:r w:rsidRPr="00520B02">
        <w:t xml:space="preserve"> </w:t>
      </w:r>
      <w:r>
        <w:t>DEM</w:t>
      </w:r>
    </w:p>
    <w:p w:rsidR="00217C68" w:rsidRDefault="00217C68" w:rsidP="00217C68">
      <w:pPr>
        <w:spacing w:line="240" w:lineRule="auto"/>
        <w:jc w:val="center"/>
        <w:rPr>
          <w:b/>
        </w:rPr>
      </w:pPr>
    </w:p>
    <w:sectPr w:rsidR="00217C68" w:rsidSect="00217C68">
      <w:headerReference w:type="default" r:id="rId7"/>
      <w:footerReference w:type="default" r:id="rId8"/>
      <w:pgSz w:w="11907" w:h="16840" w:code="9"/>
      <w:pgMar w:top="1418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FEE" w:rsidRDefault="00AB2FEE">
      <w:r>
        <w:separator/>
      </w:r>
    </w:p>
  </w:endnote>
  <w:endnote w:type="continuationSeparator" w:id="0">
    <w:p w:rsidR="00AB2FEE" w:rsidRDefault="00AB2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392" w:rsidRPr="00EE6392" w:rsidRDefault="00EE6392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 w:rsidRPr="00EE6392">
      <w:rPr>
        <w:rFonts w:cs="Arial"/>
        <w:noProof/>
        <w:spacing w:val="14"/>
        <w:sz w:val="14"/>
      </w:rPr>
      <w:pict>
        <v:line id="_x0000_s1029" style="position:absolute;left:0;text-align:left;z-index:251658240;mso-position-horizontal-relative:margin" from="-.8pt,-2.3pt" to="452.75pt,-2.3pt">
          <w10:wrap anchorx="margin"/>
        </v:line>
      </w:pict>
    </w:r>
    <w:smartTag w:uri="schemas-houaiss/mini" w:element="verbetes">
      <w:r w:rsidRPr="00EE6392">
        <w:rPr>
          <w:rFonts w:cs="Arial"/>
          <w:spacing w:val="14"/>
          <w:sz w:val="14"/>
        </w:rPr>
        <w:t>Praça</w:t>
      </w:r>
    </w:smartTag>
    <w:r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Pr="00EE6392">
        <w:rPr>
          <w:rFonts w:cs="Arial"/>
          <w:spacing w:val="14"/>
          <w:sz w:val="14"/>
        </w:rPr>
        <w:t>Três</w:t>
      </w:r>
    </w:smartTag>
    <w:r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Pr="00EE6392">
        <w:rPr>
          <w:rFonts w:cs="Arial"/>
          <w:spacing w:val="14"/>
          <w:sz w:val="14"/>
        </w:rPr>
        <w:t>Poderes</w:t>
      </w:r>
    </w:smartTag>
    <w:r w:rsidRPr="00EE6392">
      <w:rPr>
        <w:rFonts w:cs="Arial"/>
        <w:spacing w:val="14"/>
        <w:sz w:val="14"/>
      </w:rPr>
      <w:t>, 74</w:t>
    </w:r>
    <w:proofErr w:type="gramStart"/>
    <w:r w:rsidRPr="00EE6392">
      <w:rPr>
        <w:rFonts w:cs="Arial"/>
        <w:spacing w:val="14"/>
        <w:sz w:val="14"/>
      </w:rPr>
      <w:t xml:space="preserve">  </w:t>
    </w:r>
    <w:proofErr w:type="gramEnd"/>
    <w:r w:rsidRPr="00EE6392">
      <w:rPr>
        <w:rFonts w:cs="Arial"/>
        <w:spacing w:val="14"/>
        <w:sz w:val="14"/>
      </w:rPr>
      <w:t xml:space="preserve">-  CEP: 12.327-901  -  </w:t>
    </w:r>
    <w:smartTag w:uri="schemas-houaiss/acao" w:element="dm">
      <w:r w:rsidRPr="00EE6392">
        <w:rPr>
          <w:rFonts w:cs="Arial"/>
          <w:spacing w:val="14"/>
          <w:sz w:val="14"/>
        </w:rPr>
        <w:t>Caixa</w:t>
      </w:r>
    </w:smartTag>
    <w:r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Pr="00EE6392">
        <w:rPr>
          <w:rFonts w:cs="Arial"/>
          <w:spacing w:val="14"/>
          <w:sz w:val="14"/>
        </w:rPr>
        <w:t>Postal</w:t>
      </w:r>
    </w:smartTag>
    <w:r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Pr="00EE6392">
        <w:rPr>
          <w:rFonts w:cs="Arial"/>
          <w:spacing w:val="14"/>
          <w:sz w:val="14"/>
        </w:rPr>
        <w:t>Fax</w:t>
      </w:r>
    </w:smartTag>
    <w:r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proofErr w:type="gramStart"/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proofErr w:type="gramEnd"/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FEE" w:rsidRDefault="00AB2FEE">
      <w:r>
        <w:separator/>
      </w:r>
    </w:p>
  </w:footnote>
  <w:footnote w:type="continuationSeparator" w:id="0">
    <w:p w:rsidR="00AB2FEE" w:rsidRDefault="00AB2F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92C" w:rsidRDefault="00EE6392">
    <w:pPr>
      <w:pStyle w:val="Cabealho"/>
    </w:pPr>
    <w:r>
      <w:rPr>
        <w:noProof/>
      </w:rPr>
      <w:pict>
        <v:group id="_x0000_s1028" style="position:absolute;left:0;text-align:left;margin-left:2pt;margin-top:2.8pt;width:453.3pt;height:44.9pt;z-index:251657216" coordorigin="1741,623" coordsize="9066,898"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position:absolute;left:2870;top:624;width:7937;height:850" filled="f" stroked="f">
            <v:textbox inset="0,0,0,0">
              <w:txbxContent>
                <w:p w:rsidR="006E592C" w:rsidRPr="00B80FC2" w:rsidRDefault="006E592C" w:rsidP="00767750">
                  <w:pPr>
                    <w:spacing w:line="240" w:lineRule="auto"/>
                    <w:jc w:val="center"/>
                    <w:rPr>
                      <w:rFonts w:cs="Arial"/>
                      <w:b/>
                      <w:spacing w:val="20"/>
                      <w:sz w:val="38"/>
                      <w:szCs w:val="38"/>
                    </w:rPr>
                  </w:pPr>
                  <w:smartTag w:uri="schemas-houaiss/acao" w:element="dm">
                    <w:r w:rsidRPr="00B80FC2">
                      <w:rPr>
                        <w:rFonts w:cs="Arial"/>
                        <w:b/>
                        <w:spacing w:val="20"/>
                        <w:sz w:val="38"/>
                        <w:szCs w:val="38"/>
                      </w:rPr>
                      <w:t>CÂMARA</w:t>
                    </w:r>
                  </w:smartTag>
                  <w:r w:rsidRPr="00B80FC2">
                    <w:rPr>
                      <w:rFonts w:cs="Arial"/>
                      <w:b/>
                      <w:spacing w:val="20"/>
                      <w:sz w:val="38"/>
                      <w:szCs w:val="38"/>
                    </w:rPr>
                    <w:t xml:space="preserve"> MUNICIPAL DE JACAREÍ - SP</w:t>
                  </w:r>
                </w:p>
                <w:p w:rsidR="006E592C" w:rsidRPr="00C920A8" w:rsidRDefault="006E592C" w:rsidP="00767750">
                  <w:pPr>
                    <w:spacing w:line="240" w:lineRule="auto"/>
                    <w:jc w:val="center"/>
                    <w:rPr>
                      <w:rFonts w:cs="Arial"/>
                      <w:b/>
                      <w:caps/>
                    </w:rPr>
                  </w:pPr>
                  <w:smartTag w:uri="schemas-houaiss/acao" w:element="dm">
                    <w:r w:rsidRPr="00C920A8">
                      <w:rPr>
                        <w:rFonts w:cs="Arial"/>
                        <w:b/>
                        <w:caps/>
                      </w:rPr>
                      <w:t>Palácio</w:t>
                    </w:r>
                  </w:smartTag>
                  <w:r w:rsidRPr="00C920A8">
                    <w:rPr>
                      <w:rFonts w:cs="Arial"/>
                      <w:b/>
                      <w:caps/>
                    </w:rPr>
                    <w:t xml:space="preserve"> da </w:t>
                  </w:r>
                  <w:smartTag w:uri="schemas-houaiss/mini" w:element="verbetes">
                    <w:r w:rsidRPr="00C920A8">
                      <w:rPr>
                        <w:rFonts w:cs="Arial"/>
                        <w:b/>
                        <w:caps/>
                      </w:rPr>
                      <w:t>Liberdade</w:t>
                    </w:r>
                  </w:smartTag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1741;top:623;width:1134;height:898">
            <v:imagedata r:id="rId1" o:title="Câmara - Brasão"/>
          </v:shape>
          <v:shape id="_x0000_s1027" type="#_x0000_t202" style="position:absolute;left:10070;top:1005;width:737;height:198" filled="f" stroked="f">
            <v:textbox inset="0,0,0,0">
              <w:txbxContent>
                <w:p w:rsidR="004126A3" w:rsidRPr="00AB499B" w:rsidRDefault="00DD2E81" w:rsidP="004126A3">
                  <w:pPr>
                    <w:spacing w:line="240" w:lineRule="auto"/>
                    <w:jc w:val="center"/>
                    <w:rPr>
                      <w:rFonts w:cs="Arial"/>
                      <w:caps/>
                      <w:sz w:val="12"/>
                      <w:szCs w:val="12"/>
                    </w:rPr>
                  </w:pPr>
                  <w:r>
                    <w:rPr>
                      <w:rFonts w:cs="Arial"/>
                      <w:caps/>
                      <w:sz w:val="12"/>
                      <w:szCs w:val="12"/>
                    </w:rPr>
                    <w:t>SG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46DA3"/>
    <w:multiLevelType w:val="multilevel"/>
    <w:tmpl w:val="04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747A474E"/>
    <w:multiLevelType w:val="hybridMultilevel"/>
    <w:tmpl w:val="0C542D32"/>
    <w:lvl w:ilvl="0" w:tplc="2A1CBC1C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3286E"/>
    <w:rsid w:val="000023C6"/>
    <w:rsid w:val="00022779"/>
    <w:rsid w:val="0003551B"/>
    <w:rsid w:val="0006195F"/>
    <w:rsid w:val="00066797"/>
    <w:rsid w:val="00094612"/>
    <w:rsid w:val="001C2493"/>
    <w:rsid w:val="00217C68"/>
    <w:rsid w:val="00240C08"/>
    <w:rsid w:val="00253056"/>
    <w:rsid w:val="00255B09"/>
    <w:rsid w:val="002675FC"/>
    <w:rsid w:val="002B171E"/>
    <w:rsid w:val="002C021A"/>
    <w:rsid w:val="002C09DE"/>
    <w:rsid w:val="00316A3C"/>
    <w:rsid w:val="0033286E"/>
    <w:rsid w:val="003641D7"/>
    <w:rsid w:val="00390B29"/>
    <w:rsid w:val="00397999"/>
    <w:rsid w:val="00397E28"/>
    <w:rsid w:val="003D5E9A"/>
    <w:rsid w:val="004126A3"/>
    <w:rsid w:val="00450A23"/>
    <w:rsid w:val="00480483"/>
    <w:rsid w:val="00483FC2"/>
    <w:rsid w:val="004B5EC1"/>
    <w:rsid w:val="004C0493"/>
    <w:rsid w:val="004D52B0"/>
    <w:rsid w:val="004F03FF"/>
    <w:rsid w:val="00513E30"/>
    <w:rsid w:val="005A11D7"/>
    <w:rsid w:val="005C0F8B"/>
    <w:rsid w:val="006172D2"/>
    <w:rsid w:val="00622CB1"/>
    <w:rsid w:val="00634017"/>
    <w:rsid w:val="006407AF"/>
    <w:rsid w:val="00652FBB"/>
    <w:rsid w:val="006845DD"/>
    <w:rsid w:val="006D778E"/>
    <w:rsid w:val="006E592C"/>
    <w:rsid w:val="00750556"/>
    <w:rsid w:val="00763557"/>
    <w:rsid w:val="00767750"/>
    <w:rsid w:val="007A16AA"/>
    <w:rsid w:val="007E5956"/>
    <w:rsid w:val="00800F48"/>
    <w:rsid w:val="00855136"/>
    <w:rsid w:val="008863D0"/>
    <w:rsid w:val="008956A1"/>
    <w:rsid w:val="00951D3F"/>
    <w:rsid w:val="009A65AE"/>
    <w:rsid w:val="009C7DB3"/>
    <w:rsid w:val="00A577B7"/>
    <w:rsid w:val="00AB2FEE"/>
    <w:rsid w:val="00AC063B"/>
    <w:rsid w:val="00AE343F"/>
    <w:rsid w:val="00AF409F"/>
    <w:rsid w:val="00B80FC2"/>
    <w:rsid w:val="00BD0E65"/>
    <w:rsid w:val="00C014B8"/>
    <w:rsid w:val="00C22DF0"/>
    <w:rsid w:val="00C32B42"/>
    <w:rsid w:val="00C35177"/>
    <w:rsid w:val="00C73790"/>
    <w:rsid w:val="00C861F6"/>
    <w:rsid w:val="00C920A8"/>
    <w:rsid w:val="00CA6D7C"/>
    <w:rsid w:val="00CB76B2"/>
    <w:rsid w:val="00CB79D3"/>
    <w:rsid w:val="00CC23CB"/>
    <w:rsid w:val="00CD2AFA"/>
    <w:rsid w:val="00CF3E5E"/>
    <w:rsid w:val="00D0058E"/>
    <w:rsid w:val="00D240A6"/>
    <w:rsid w:val="00D372B8"/>
    <w:rsid w:val="00D4586D"/>
    <w:rsid w:val="00D521A5"/>
    <w:rsid w:val="00D60A66"/>
    <w:rsid w:val="00D749B6"/>
    <w:rsid w:val="00D84295"/>
    <w:rsid w:val="00DD2E81"/>
    <w:rsid w:val="00E0747A"/>
    <w:rsid w:val="00E120EC"/>
    <w:rsid w:val="00E337A4"/>
    <w:rsid w:val="00E72FC7"/>
    <w:rsid w:val="00EC7056"/>
    <w:rsid w:val="00ED5C6E"/>
    <w:rsid w:val="00EE3178"/>
    <w:rsid w:val="00EE6392"/>
    <w:rsid w:val="00F113C7"/>
    <w:rsid w:val="00F34D45"/>
    <w:rsid w:val="00F433D1"/>
    <w:rsid w:val="00F60019"/>
    <w:rsid w:val="00F62577"/>
    <w:rsid w:val="00F76FF0"/>
    <w:rsid w:val="00F96D22"/>
    <w:rsid w:val="00FA6ED6"/>
    <w:rsid w:val="00FC0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martTagType w:namespaceuri="schemas-houaiss/dicionario" w:name="sinonimos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D005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MODELOS%20SECRETARIA\Salette\0000-PED-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0000-PED-</Template>
  <TotalTime>79</TotalTime>
  <Pages>1</Pages>
  <Words>252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1616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8</cp:revision>
  <cp:lastPrinted>2014-11-10T11:49:00Z</cp:lastPrinted>
  <dcterms:created xsi:type="dcterms:W3CDTF">2014-11-10T10:32:00Z</dcterms:created>
  <dcterms:modified xsi:type="dcterms:W3CDTF">2014-11-10T11:51:00Z</dcterms:modified>
</cp:coreProperties>
</file>